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4B" w:rsidRDefault="00864F4B" w:rsidP="003D168F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Kauno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lopšelio-darželio</w:t>
      </w:r>
      <w:proofErr w:type="spellEnd"/>
      <w:r>
        <w:rPr>
          <w:b/>
          <w:i/>
          <w:sz w:val="40"/>
          <w:szCs w:val="40"/>
        </w:rPr>
        <w:t xml:space="preserve"> </w:t>
      </w:r>
      <w:proofErr w:type="gramStart"/>
      <w:r w:rsidR="003D168F">
        <w:rPr>
          <w:b/>
          <w:i/>
          <w:sz w:val="40"/>
          <w:szCs w:val="40"/>
        </w:rPr>
        <w:t>,,</w:t>
      </w:r>
      <w:proofErr w:type="spellStart"/>
      <w:r>
        <w:rPr>
          <w:b/>
          <w:i/>
          <w:sz w:val="40"/>
          <w:szCs w:val="40"/>
        </w:rPr>
        <w:t>Pušaitė</w:t>
      </w:r>
      <w:proofErr w:type="spellEnd"/>
      <w:proofErr w:type="gramEnd"/>
      <w:r>
        <w:rPr>
          <w:b/>
          <w:i/>
          <w:sz w:val="40"/>
          <w:szCs w:val="40"/>
        </w:rPr>
        <w:t xml:space="preserve">” </w:t>
      </w:r>
      <w:proofErr w:type="spellStart"/>
      <w:r>
        <w:rPr>
          <w:b/>
          <w:i/>
          <w:sz w:val="40"/>
          <w:szCs w:val="40"/>
        </w:rPr>
        <w:t>lėšų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panaudojimo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ataskaita</w:t>
      </w:r>
      <w:proofErr w:type="spellEnd"/>
    </w:p>
    <w:p w:rsidR="00864F4B" w:rsidRDefault="00864F4B" w:rsidP="00864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2017-01-01 </w:t>
      </w:r>
      <w:proofErr w:type="spellStart"/>
      <w:r>
        <w:rPr>
          <w:b/>
          <w:sz w:val="32"/>
          <w:szCs w:val="32"/>
        </w:rPr>
        <w:t>iki</w:t>
      </w:r>
      <w:proofErr w:type="spellEnd"/>
      <w:r>
        <w:rPr>
          <w:b/>
          <w:sz w:val="32"/>
          <w:szCs w:val="32"/>
        </w:rPr>
        <w:t xml:space="preserve"> 2017-06-30</w:t>
      </w:r>
    </w:p>
    <w:tbl>
      <w:tblPr>
        <w:tblStyle w:val="TableGrid"/>
        <w:tblW w:w="0" w:type="auto"/>
        <w:tblLayout w:type="fixed"/>
        <w:tblLook w:val="04A0"/>
      </w:tblPr>
      <w:tblGrid>
        <w:gridCol w:w="3258"/>
        <w:gridCol w:w="2160"/>
        <w:gridCol w:w="2070"/>
        <w:gridCol w:w="3420"/>
        <w:gridCol w:w="1530"/>
      </w:tblGrid>
      <w:tr w:rsidR="00864F4B" w:rsidTr="003D168F">
        <w:trPr>
          <w:trHeight w:val="647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lang w:val="lt-LT"/>
              </w:rPr>
            </w:pPr>
          </w:p>
          <w:p w:rsidR="00864F4B" w:rsidRPr="00864F4B" w:rsidRDefault="00864F4B">
            <w:pPr>
              <w:spacing w:line="24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lang w:val="lt-LT"/>
              </w:rPr>
            </w:pPr>
            <w:r w:rsidRPr="00864F4B">
              <w:rPr>
                <w:b/>
                <w:lang w:val="lt-LT"/>
              </w:rPr>
              <w:t xml:space="preserve">Savivaldybės  lėšos </w:t>
            </w:r>
          </w:p>
          <w:p w:rsidR="00864F4B" w:rsidRPr="00864F4B" w:rsidRDefault="00864F4B">
            <w:pPr>
              <w:spacing w:line="240" w:lineRule="auto"/>
              <w:jc w:val="center"/>
              <w:rPr>
                <w:b/>
                <w:lang w:val="lt-LT"/>
              </w:rPr>
            </w:pPr>
            <w:proofErr w:type="spellStart"/>
            <w:r w:rsidRPr="00864F4B">
              <w:rPr>
                <w:b/>
                <w:lang w:val="lt-LT"/>
              </w:rPr>
              <w:t>Eur</w:t>
            </w:r>
            <w:proofErr w:type="spellEnd"/>
            <w:r w:rsidRPr="00864F4B">
              <w:rPr>
                <w:b/>
                <w:lang w:val="lt-LT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4B" w:rsidRPr="00864F4B" w:rsidRDefault="00864F4B" w:rsidP="003D168F">
            <w:pPr>
              <w:spacing w:line="240" w:lineRule="auto"/>
              <w:jc w:val="center"/>
              <w:rPr>
                <w:b/>
                <w:lang w:val="lt-LT"/>
              </w:rPr>
            </w:pPr>
            <w:r w:rsidRPr="00864F4B">
              <w:rPr>
                <w:b/>
                <w:lang w:val="lt-LT"/>
              </w:rPr>
              <w:t xml:space="preserve">Mokinio krepšelio lėšos </w:t>
            </w:r>
            <w:proofErr w:type="spellStart"/>
            <w:r w:rsidRPr="00864F4B">
              <w:rPr>
                <w:b/>
                <w:lang w:val="lt-LT"/>
              </w:rPr>
              <w:t>eur</w:t>
            </w:r>
            <w:proofErr w:type="spellEnd"/>
            <w:r w:rsidRPr="00864F4B">
              <w:rPr>
                <w:b/>
                <w:lang w:val="lt-LT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lang w:val="lt-LT"/>
              </w:rPr>
            </w:pPr>
            <w:r w:rsidRPr="00864F4B">
              <w:rPr>
                <w:b/>
                <w:lang w:val="lt-LT"/>
              </w:rPr>
              <w:t xml:space="preserve">Įstaigos pajamų lėšos </w:t>
            </w:r>
            <w:proofErr w:type="spellStart"/>
            <w:r w:rsidRPr="00864F4B">
              <w:rPr>
                <w:b/>
                <w:lang w:val="lt-LT"/>
              </w:rPr>
              <w:t>eur</w:t>
            </w:r>
            <w:proofErr w:type="spellEnd"/>
            <w:r w:rsidRPr="00864F4B">
              <w:rPr>
                <w:b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rPr>
                <w:b/>
                <w:lang w:val="lt-LT"/>
              </w:rPr>
            </w:pPr>
            <w:r w:rsidRPr="00864F4B">
              <w:rPr>
                <w:b/>
                <w:lang w:val="lt-LT"/>
              </w:rPr>
              <w:t xml:space="preserve">2 </w:t>
            </w:r>
            <w:proofErr w:type="spellStart"/>
            <w:r w:rsidRPr="00864F4B">
              <w:rPr>
                <w:b/>
                <w:lang w:val="lt-LT"/>
              </w:rPr>
              <w:t>proc.GPM</w:t>
            </w:r>
            <w:proofErr w:type="spellEnd"/>
          </w:p>
          <w:p w:rsidR="00864F4B" w:rsidRPr="00864F4B" w:rsidRDefault="00864F4B">
            <w:pPr>
              <w:spacing w:line="240" w:lineRule="auto"/>
              <w:jc w:val="center"/>
              <w:rPr>
                <w:b/>
                <w:lang w:val="lt-LT"/>
              </w:rPr>
            </w:pPr>
            <w:r w:rsidRPr="00864F4B">
              <w:rPr>
                <w:b/>
                <w:lang w:val="lt-LT"/>
              </w:rPr>
              <w:t xml:space="preserve">lėšos </w:t>
            </w:r>
            <w:proofErr w:type="spellStart"/>
            <w:r w:rsidRPr="00864F4B">
              <w:rPr>
                <w:b/>
                <w:lang w:val="lt-LT"/>
              </w:rPr>
              <w:t>eur</w:t>
            </w:r>
            <w:proofErr w:type="spellEnd"/>
            <w:r w:rsidRPr="00864F4B">
              <w:rPr>
                <w:b/>
                <w:lang w:val="lt-LT"/>
              </w:rPr>
              <w:t>.</w:t>
            </w: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lang w:val="lt-LT"/>
              </w:rPr>
            </w:pPr>
            <w:r w:rsidRPr="00864F4B">
              <w:rPr>
                <w:b/>
                <w:i/>
                <w:lang w:val="lt-LT"/>
              </w:rPr>
              <w:t>Darbo užmokestis  ir soc. parama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83273,61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48188,32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Soc. draudimo  įmokos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19610,5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10380,39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rPr>
          <w:trHeight w:val="24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Mityba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5100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9585,26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 xml:space="preserve">Ryšių paslaugos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361,14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Patalynė  ir  skalbimas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349,03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 xml:space="preserve">Prekės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1421,70–prekės remonto darbams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Švaros prekės 523,34; prekės įstaigos funkcionavimui užtikrinti-</w:t>
            </w:r>
          </w:p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4568,43</w:t>
            </w:r>
          </w:p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(2 </w:t>
            </w:r>
            <w:proofErr w:type="spellStart"/>
            <w:r>
              <w:rPr>
                <w:i/>
                <w:lang w:val="lt-LT"/>
              </w:rPr>
              <w:t>spyruokliukai-</w:t>
            </w:r>
            <w:proofErr w:type="spellEnd"/>
            <w:r>
              <w:rPr>
                <w:i/>
                <w:lang w:val="lt-LT"/>
              </w:rPr>
              <w:t xml:space="preserve"> 1110,00</w:t>
            </w:r>
          </w:p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sportinė  danga  lauko aikštelėms - 700,00)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Kilimas - 29,48</w:t>
            </w: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 xml:space="preserve">Kitos prekės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Ilgalaikio turto remontas (tvora) -11076,30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1162,52 – žaislai, ugdymo  priemonės.</w:t>
            </w:r>
          </w:p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Lauko priemonių montavimas-300,00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Žaidimų aikštelė(lauko priemonė) -2000,00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rPr>
          <w:trHeight w:val="413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Ūkinis inventorius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176 – indai ir  puodai  grupėms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rPr>
          <w:trHeight w:val="557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Vaikų civilinis draudimas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288,54</w:t>
            </w: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Laiptinių remontas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4884,77 (likutis už 2016 m.)</w:t>
            </w:r>
          </w:p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914.88</w:t>
            </w:r>
          </w:p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Tvora- 321,34</w:t>
            </w: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 xml:space="preserve">Vaikiškos lovytės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1234,20</w:t>
            </w: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 xml:space="preserve">Kvalifikacija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299,00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317,00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Komunalinės paslaugos</w:t>
            </w:r>
          </w:p>
          <w:p w:rsidR="00864F4B" w:rsidRPr="00864F4B" w:rsidRDefault="003D168F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(</w:t>
            </w:r>
            <w:proofErr w:type="spellStart"/>
            <w:r>
              <w:rPr>
                <w:b/>
                <w:i/>
                <w:lang w:val="lt-LT"/>
              </w:rPr>
              <w:t>dezin</w:t>
            </w:r>
            <w:r w:rsidR="00864F4B" w:rsidRPr="00864F4B">
              <w:rPr>
                <w:b/>
                <w:i/>
                <w:lang w:val="lt-LT"/>
              </w:rPr>
              <w:t>fa</w:t>
            </w:r>
            <w:proofErr w:type="spellEnd"/>
            <w:r w:rsidR="00864F4B" w:rsidRPr="00864F4B">
              <w:rPr>
                <w:b/>
                <w:i/>
                <w:lang w:val="lt-LT"/>
              </w:rPr>
              <w:t xml:space="preserve">, elektros </w:t>
            </w:r>
            <w:r w:rsidR="00864F4B">
              <w:rPr>
                <w:b/>
                <w:i/>
                <w:lang w:val="lt-LT"/>
              </w:rPr>
              <w:t xml:space="preserve">ūkio priežiūra, kasečių </w:t>
            </w:r>
            <w:r>
              <w:rPr>
                <w:b/>
                <w:i/>
                <w:lang w:val="lt-LT"/>
              </w:rPr>
              <w:t xml:space="preserve">pildymas, </w:t>
            </w:r>
            <w:proofErr w:type="spellStart"/>
            <w:r>
              <w:rPr>
                <w:b/>
                <w:i/>
                <w:lang w:val="lt-LT"/>
              </w:rPr>
              <w:t>apsaug</w:t>
            </w:r>
            <w:proofErr w:type="spellEnd"/>
            <w:r w:rsidR="00864F4B">
              <w:rPr>
                <w:b/>
                <w:i/>
                <w:lang w:val="lt-LT"/>
              </w:rPr>
              <w:t xml:space="preserve"> </w:t>
            </w:r>
            <w:r w:rsidR="00864F4B" w:rsidRPr="00864F4B">
              <w:rPr>
                <w:b/>
                <w:i/>
                <w:lang w:val="lt-LT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698,72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Elektros energija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1223,99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 xml:space="preserve">Vanduo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555,75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rPr>
          <w:trHeight w:val="360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F4B" w:rsidRPr="00864F4B" w:rsidRDefault="00864F4B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 w:rsidRPr="00864F4B">
              <w:rPr>
                <w:b/>
                <w:i/>
                <w:lang w:val="lt-LT"/>
              </w:rPr>
              <w:t>Šiukšl</w:t>
            </w:r>
            <w:r>
              <w:rPr>
                <w:b/>
                <w:i/>
                <w:lang w:val="lt-LT"/>
              </w:rPr>
              <w:t>ių išvežimas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253,25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864F4B" w:rsidTr="003D168F">
        <w:trPr>
          <w:trHeight w:val="162"/>
        </w:trPr>
        <w:tc>
          <w:tcPr>
            <w:tcW w:w="3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4F4B" w:rsidRPr="00864F4B" w:rsidRDefault="003D168F">
            <w:pPr>
              <w:spacing w:line="240" w:lineRule="auto"/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Š</w:t>
            </w:r>
            <w:r w:rsidR="00864F4B" w:rsidRPr="00864F4B">
              <w:rPr>
                <w:b/>
                <w:i/>
                <w:lang w:val="lt-LT"/>
              </w:rPr>
              <w:t>ildymas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7700,00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4F4B" w:rsidRDefault="00864F4B" w:rsidP="003D168F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</w:tbl>
    <w:p w:rsidR="007202CA" w:rsidRDefault="007202CA"/>
    <w:sectPr w:rsidR="007202CA" w:rsidSect="003D168F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F4B"/>
    <w:rsid w:val="003D168F"/>
    <w:rsid w:val="004601CC"/>
    <w:rsid w:val="007202CA"/>
    <w:rsid w:val="0086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2</cp:revision>
  <dcterms:created xsi:type="dcterms:W3CDTF">2017-06-30T10:58:00Z</dcterms:created>
  <dcterms:modified xsi:type="dcterms:W3CDTF">2017-06-30T10:58:00Z</dcterms:modified>
</cp:coreProperties>
</file>